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40" w:rsidRDefault="006F1340" w:rsidP="006F1340">
      <w:pPr>
        <w:pStyle w:val="Standard"/>
      </w:pPr>
      <w:r w:rsidRPr="00971D3A">
        <w:t>ZGKIM.2</w:t>
      </w:r>
      <w:r>
        <w:t>600</w:t>
      </w:r>
      <w:r w:rsidRPr="00971D3A">
        <w:t>.</w:t>
      </w:r>
      <w:r>
        <w:t>28</w:t>
      </w:r>
      <w:r w:rsidRPr="00971D3A">
        <w:t>.2024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971D3A">
        <w:t xml:space="preserve"> Chełmiec, dnia </w:t>
      </w:r>
      <w:r>
        <w:t>03.06.2024</w:t>
      </w:r>
      <w:r w:rsidRPr="00971D3A">
        <w:t xml:space="preserve"> r.</w:t>
      </w:r>
    </w:p>
    <w:p w:rsidR="006F1340" w:rsidRDefault="006F1340" w:rsidP="006F1340">
      <w:pPr>
        <w:pStyle w:val="Standard"/>
      </w:pPr>
    </w:p>
    <w:p w:rsidR="006F1340" w:rsidRPr="00971D3A" w:rsidRDefault="006F1340" w:rsidP="006F1340">
      <w:pPr>
        <w:pStyle w:val="Standard"/>
        <w:rPr>
          <w:rFonts w:hint="eastAsia"/>
        </w:rPr>
      </w:pPr>
    </w:p>
    <w:p w:rsidR="006F1340" w:rsidRDefault="006F1340" w:rsidP="006F1340">
      <w:pPr>
        <w:pStyle w:val="Standard"/>
        <w:tabs>
          <w:tab w:val="left" w:pos="8789"/>
        </w:tabs>
        <w:ind w:right="70"/>
        <w:jc w:val="center"/>
        <w:rPr>
          <w:rFonts w:cs="Calibri"/>
          <w:b/>
        </w:rPr>
      </w:pPr>
    </w:p>
    <w:p w:rsidR="006F1340" w:rsidRDefault="006F1340" w:rsidP="006F1340">
      <w:pPr>
        <w:pStyle w:val="Standard"/>
        <w:tabs>
          <w:tab w:val="left" w:pos="8789"/>
        </w:tabs>
        <w:ind w:right="70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6F1340" w:rsidRDefault="006F1340" w:rsidP="006F1340">
      <w:pPr>
        <w:pStyle w:val="Standard"/>
        <w:tabs>
          <w:tab w:val="left" w:pos="8789"/>
        </w:tabs>
        <w:ind w:right="70"/>
        <w:jc w:val="center"/>
        <w:rPr>
          <w:rFonts w:cs="Calibri"/>
          <w:b/>
        </w:rPr>
      </w:pPr>
    </w:p>
    <w:p w:rsidR="006F1340" w:rsidRDefault="006F1340" w:rsidP="006F1340">
      <w:pPr>
        <w:pStyle w:val="Standard"/>
        <w:tabs>
          <w:tab w:val="left" w:pos="8789"/>
        </w:tabs>
        <w:ind w:right="7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Wykonanie dokumentacji projektowo – kosztorysowej dla zadania pn. : </w:t>
      </w:r>
    </w:p>
    <w:p w:rsidR="006F1340" w:rsidRDefault="006F1340" w:rsidP="006F1340">
      <w:pPr>
        <w:pStyle w:val="Standard"/>
        <w:tabs>
          <w:tab w:val="left" w:pos="8789"/>
        </w:tabs>
        <w:ind w:right="70"/>
        <w:jc w:val="center"/>
        <w:rPr>
          <w:rFonts w:ascii="Times New Roman" w:hAnsi="Times New Roman" w:cs="Times New Roman"/>
          <w:b/>
          <w:bCs/>
          <w:i/>
          <w:iCs/>
        </w:rPr>
      </w:pPr>
      <w:r w:rsidRPr="007C05A2">
        <w:rPr>
          <w:rFonts w:ascii="Times New Roman" w:hAnsi="Times New Roman" w:cs="Times New Roman"/>
          <w:b/>
          <w:bCs/>
          <w:i/>
          <w:iCs/>
        </w:rPr>
        <w:t>„</w:t>
      </w:r>
      <w:r w:rsidRPr="006F1340">
        <w:rPr>
          <w:rFonts w:ascii="Times New Roman" w:hAnsi="Times New Roman" w:cs="Times New Roman"/>
          <w:b/>
          <w:bCs/>
          <w:i/>
          <w:iCs/>
        </w:rPr>
        <w:t>Rozbudowa sieci wodociągowej w miejscowości Wola Kurowska - Kurów Etap II</w:t>
      </w:r>
      <w:r w:rsidRPr="007C05A2">
        <w:rPr>
          <w:rFonts w:ascii="Times New Roman" w:hAnsi="Times New Roman" w:cs="Times New Roman"/>
          <w:b/>
          <w:bCs/>
          <w:i/>
          <w:iCs/>
        </w:rPr>
        <w:t>”</w:t>
      </w:r>
    </w:p>
    <w:p w:rsidR="006F1340" w:rsidRPr="00971D3A" w:rsidRDefault="006F1340" w:rsidP="006F1340">
      <w:pPr>
        <w:pStyle w:val="Standard"/>
        <w:tabs>
          <w:tab w:val="left" w:pos="8789"/>
        </w:tabs>
        <w:ind w:right="70"/>
        <w:jc w:val="center"/>
        <w:rPr>
          <w:rFonts w:ascii="Times New Roman" w:hAnsi="Times New Roman" w:cs="Times New Roman"/>
        </w:rPr>
      </w:pPr>
    </w:p>
    <w:p w:rsidR="006F1340" w:rsidRDefault="006F1340" w:rsidP="006F1340">
      <w:pPr>
        <w:pStyle w:val="Standard"/>
        <w:spacing w:line="300" w:lineRule="auto"/>
        <w:jc w:val="both"/>
        <w:rPr>
          <w:rFonts w:cs="Calibri"/>
        </w:rPr>
      </w:pPr>
      <w:r w:rsidRPr="00971D3A">
        <w:rPr>
          <w:rFonts w:cs="Calibri"/>
        </w:rPr>
        <w:t>do terminu składania ofert wyznaczonego na</w:t>
      </w:r>
      <w:r w:rsidRPr="00971D3A">
        <w:rPr>
          <w:rFonts w:cs="Calibri"/>
          <w:shd w:val="clear" w:color="auto" w:fill="FFFFFF"/>
        </w:rPr>
        <w:t> </w:t>
      </w:r>
      <w:r w:rsidRPr="00971D3A">
        <w:rPr>
          <w:rFonts w:cs="Calibri"/>
        </w:rPr>
        <w:t xml:space="preserve">dzień </w:t>
      </w:r>
      <w:r>
        <w:rPr>
          <w:rFonts w:cs="Calibri"/>
          <w:b/>
          <w:bCs/>
          <w:color w:val="auto"/>
        </w:rPr>
        <w:t>03.06</w:t>
      </w:r>
      <w:r w:rsidRPr="00971D3A">
        <w:rPr>
          <w:rFonts w:cs="Calibri"/>
          <w:b/>
          <w:bCs/>
          <w:color w:val="auto"/>
        </w:rPr>
        <w:t>.2024 r.</w:t>
      </w:r>
      <w:r w:rsidRPr="00971D3A">
        <w:rPr>
          <w:rFonts w:cs="Calibri"/>
          <w:color w:val="auto"/>
        </w:rPr>
        <w:t xml:space="preserve"> na godz. </w:t>
      </w:r>
      <w:r w:rsidRPr="00971D3A">
        <w:rPr>
          <w:rFonts w:cs="Calibri"/>
          <w:b/>
          <w:bCs/>
          <w:color w:val="auto"/>
        </w:rPr>
        <w:t>9:00</w:t>
      </w:r>
      <w:r w:rsidRPr="00971D3A">
        <w:rPr>
          <w:rFonts w:cs="Calibri"/>
          <w:color w:val="auto"/>
        </w:rPr>
        <w:t xml:space="preserve"> </w:t>
      </w:r>
      <w:r w:rsidRPr="00971D3A">
        <w:rPr>
          <w:rFonts w:cs="Calibri"/>
        </w:rPr>
        <w:t xml:space="preserve">wpłynęły </w:t>
      </w:r>
      <w:r>
        <w:rPr>
          <w:rFonts w:cs="Calibri"/>
        </w:rPr>
        <w:t xml:space="preserve">następujące </w:t>
      </w:r>
      <w:r w:rsidRPr="00971D3A">
        <w:rPr>
          <w:rFonts w:cs="Calibri"/>
        </w:rPr>
        <w:t>oferty:</w:t>
      </w:r>
    </w:p>
    <w:p w:rsidR="006F1340" w:rsidRPr="00971D3A" w:rsidRDefault="006F1340" w:rsidP="006F1340">
      <w:pPr>
        <w:pStyle w:val="Standard"/>
        <w:spacing w:line="300" w:lineRule="auto"/>
        <w:jc w:val="both"/>
        <w:rPr>
          <w:rFonts w:cs="Calibri"/>
        </w:rPr>
      </w:pPr>
    </w:p>
    <w:tbl>
      <w:tblPr>
        <w:tblW w:w="95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11"/>
        <w:gridCol w:w="3621"/>
      </w:tblGrid>
      <w:tr w:rsidR="006F1340" w:rsidRPr="00971D3A" w:rsidTr="001C5D6D">
        <w:trPr>
          <w:trHeight w:val="418"/>
        </w:trPr>
        <w:tc>
          <w:tcPr>
            <w:tcW w:w="5911" w:type="dxa"/>
            <w:shd w:val="clear" w:color="auto" w:fill="DBDBDB"/>
            <w:vAlign w:val="center"/>
          </w:tcPr>
          <w:p w:rsidR="006F1340" w:rsidRPr="00971D3A" w:rsidRDefault="006F1340" w:rsidP="001C5D6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bookmarkStart w:id="0" w:name="_Hlk121467887"/>
            <w:r w:rsidRPr="00971D3A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3621" w:type="dxa"/>
            <w:shd w:val="clear" w:color="auto" w:fill="DBDBDB"/>
            <w:vAlign w:val="center"/>
          </w:tcPr>
          <w:p w:rsidR="006F1340" w:rsidRPr="00971D3A" w:rsidRDefault="006F1340" w:rsidP="001C5D6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71D3A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6F1340" w:rsidRPr="00971D3A" w:rsidTr="001C5D6D">
        <w:trPr>
          <w:trHeight w:val="641"/>
        </w:trPr>
        <w:tc>
          <w:tcPr>
            <w:tcW w:w="5911" w:type="dxa"/>
            <w:shd w:val="clear" w:color="auto" w:fill="auto"/>
            <w:vAlign w:val="center"/>
          </w:tcPr>
          <w:p w:rsidR="006F1340" w:rsidRDefault="006F1340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PRO-EKO Pracownia Projektowa, </w:t>
            </w:r>
          </w:p>
          <w:p w:rsidR="006F1340" w:rsidRDefault="006F1340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Instalacje Sanitarne Marcin Kita</w:t>
            </w:r>
          </w:p>
          <w:p w:rsidR="006F1340" w:rsidRDefault="006F1340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ul.</w:t>
            </w:r>
            <w:r w:rsidR="00E12E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 Marsów 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 </w:t>
            </w:r>
          </w:p>
          <w:p w:rsidR="006F1340" w:rsidRDefault="006F1340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34-600 Limanowa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6F1340" w:rsidRDefault="006F1340" w:rsidP="001C5D6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57.810,00 zł</w:t>
            </w:r>
          </w:p>
        </w:tc>
      </w:tr>
      <w:tr w:rsidR="006F1340" w:rsidRPr="00971D3A" w:rsidTr="001C5D6D">
        <w:trPr>
          <w:trHeight w:val="641"/>
        </w:trPr>
        <w:tc>
          <w:tcPr>
            <w:tcW w:w="5911" w:type="dxa"/>
            <w:shd w:val="clear" w:color="auto" w:fill="auto"/>
            <w:vAlign w:val="center"/>
          </w:tcPr>
          <w:p w:rsidR="006F1340" w:rsidRDefault="006F1340" w:rsidP="006F1340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Biuro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Inżynieryjno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 Projektowe</w:t>
            </w:r>
          </w:p>
          <w:p w:rsidR="006F1340" w:rsidRDefault="006F1340" w:rsidP="006F1340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BIPPROJEKT</w:t>
            </w:r>
          </w:p>
          <w:p w:rsidR="006F1340" w:rsidRDefault="006F1340" w:rsidP="006F1340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Paweł Budziak</w:t>
            </w:r>
          </w:p>
          <w:p w:rsidR="006F1340" w:rsidRDefault="00E12E07" w:rsidP="006F1340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ul. Jordanowska 12</w:t>
            </w:r>
          </w:p>
          <w:p w:rsidR="006F1340" w:rsidRDefault="006F1340" w:rsidP="006F1340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04-204 Warszawa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6F1340" w:rsidRDefault="006F1340" w:rsidP="001C5D6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108.240,00 zł</w:t>
            </w:r>
          </w:p>
        </w:tc>
      </w:tr>
      <w:tr w:rsidR="006F1340" w:rsidRPr="00971D3A" w:rsidTr="001C5D6D">
        <w:trPr>
          <w:trHeight w:val="641"/>
        </w:trPr>
        <w:tc>
          <w:tcPr>
            <w:tcW w:w="5911" w:type="dxa"/>
            <w:shd w:val="clear" w:color="auto" w:fill="auto"/>
            <w:vAlign w:val="center"/>
          </w:tcPr>
          <w:p w:rsidR="006F1340" w:rsidRDefault="006F1340" w:rsidP="006F1340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P.H.U. PASANDER</w:t>
            </w:r>
          </w:p>
          <w:p w:rsidR="006F1340" w:rsidRDefault="006F1340" w:rsidP="006F1340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Paweł Majcher</w:t>
            </w:r>
          </w:p>
          <w:p w:rsidR="006F1340" w:rsidRDefault="006F1340" w:rsidP="006F1340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ul. Gajowa 40 </w:t>
            </w:r>
          </w:p>
          <w:p w:rsidR="006F1340" w:rsidRPr="00971D3A" w:rsidRDefault="006F1340" w:rsidP="006F1340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33-300 Nowy Sącz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6F1340" w:rsidRPr="00971D3A" w:rsidRDefault="006F1340" w:rsidP="001C5D6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73.800,00 zł</w:t>
            </w:r>
          </w:p>
        </w:tc>
      </w:tr>
      <w:tr w:rsidR="006F1340" w:rsidRPr="00971D3A" w:rsidTr="001C5D6D">
        <w:trPr>
          <w:trHeight w:val="641"/>
        </w:trPr>
        <w:tc>
          <w:tcPr>
            <w:tcW w:w="5911" w:type="dxa"/>
            <w:shd w:val="clear" w:color="auto" w:fill="auto"/>
            <w:vAlign w:val="center"/>
          </w:tcPr>
          <w:p w:rsidR="00E12E07" w:rsidRDefault="00E12E07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ToPro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 Pracownia Projektowa </w:t>
            </w:r>
          </w:p>
          <w:p w:rsidR="006F1340" w:rsidRDefault="00E12E07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Dawid Ptaszek</w:t>
            </w:r>
          </w:p>
          <w:p w:rsidR="00E12E07" w:rsidRDefault="00E12E07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Męcina 554</w:t>
            </w:r>
          </w:p>
          <w:p w:rsidR="00E12E07" w:rsidRPr="00971D3A" w:rsidRDefault="00E12E07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34-654 Męcina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6F1340" w:rsidRPr="00971D3A" w:rsidRDefault="00E12E07" w:rsidP="001C5D6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57.900,00</w:t>
            </w:r>
            <w:r w:rsidR="006F1340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F1340" w:rsidRPr="00971D3A" w:rsidTr="001C5D6D">
        <w:trPr>
          <w:trHeight w:val="641"/>
        </w:trPr>
        <w:tc>
          <w:tcPr>
            <w:tcW w:w="5911" w:type="dxa"/>
            <w:shd w:val="clear" w:color="auto" w:fill="auto"/>
            <w:vAlign w:val="center"/>
          </w:tcPr>
          <w:p w:rsidR="006F1340" w:rsidRDefault="002806FE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Hydro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Instal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 xml:space="preserve"> Projekt</w:t>
            </w:r>
          </w:p>
          <w:p w:rsidR="002806FE" w:rsidRDefault="002806FE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Marcin Batko</w:t>
            </w:r>
          </w:p>
          <w:p w:rsidR="002806FE" w:rsidRDefault="002806FE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Bieńkowice 126</w:t>
            </w:r>
          </w:p>
          <w:p w:rsidR="002806FE" w:rsidRPr="00971D3A" w:rsidRDefault="002806FE" w:rsidP="001C5D6D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 w:bidi="ar-SA"/>
              </w:rPr>
              <w:t>32-410 Dobczyce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6F1340" w:rsidRPr="00971D3A" w:rsidRDefault="002806FE" w:rsidP="001C5D6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87.800,00 zł</w:t>
            </w:r>
          </w:p>
        </w:tc>
      </w:tr>
    </w:tbl>
    <w:p w:rsidR="006F1340" w:rsidRPr="00971D3A" w:rsidRDefault="006F1340" w:rsidP="006F1340">
      <w:pPr>
        <w:pStyle w:val="Standard"/>
        <w:spacing w:line="300" w:lineRule="auto"/>
        <w:jc w:val="both"/>
        <w:rPr>
          <w:rFonts w:cs="Calibri"/>
        </w:rPr>
      </w:pPr>
      <w:bookmarkStart w:id="1" w:name="_GoBack"/>
      <w:bookmarkEnd w:id="0"/>
      <w:bookmarkEnd w:id="1"/>
    </w:p>
    <w:p w:rsidR="006F1340" w:rsidRPr="00625AFC" w:rsidRDefault="006F1340" w:rsidP="006F1340">
      <w:pPr>
        <w:pStyle w:val="Standard"/>
        <w:spacing w:line="300" w:lineRule="auto"/>
        <w:jc w:val="both"/>
      </w:pPr>
    </w:p>
    <w:p w:rsidR="006F1340" w:rsidRPr="00971D3A" w:rsidRDefault="006F1340" w:rsidP="006F1340">
      <w:pPr>
        <w:pStyle w:val="Standard"/>
        <w:spacing w:line="300" w:lineRule="auto"/>
        <w:jc w:val="both"/>
        <w:rPr>
          <w:rFonts w:cs="Calibri"/>
        </w:rPr>
      </w:pPr>
    </w:p>
    <w:p w:rsidR="006F1340" w:rsidRPr="00971D3A" w:rsidRDefault="006F1340" w:rsidP="006F1340">
      <w:pPr>
        <w:pStyle w:val="Standard"/>
        <w:spacing w:line="300" w:lineRule="auto"/>
        <w:jc w:val="center"/>
        <w:rPr>
          <w:rFonts w:hint="eastAsia"/>
        </w:rPr>
      </w:pPr>
      <w:r w:rsidRPr="00971D3A">
        <w:rPr>
          <w:rFonts w:cs="Calibri"/>
        </w:rPr>
        <w:tab/>
      </w:r>
      <w:r w:rsidRPr="00971D3A">
        <w:rPr>
          <w:rFonts w:cs="Calibri"/>
        </w:rPr>
        <w:tab/>
      </w:r>
      <w:r w:rsidRPr="00971D3A">
        <w:rPr>
          <w:rFonts w:cs="Calibri"/>
        </w:rPr>
        <w:tab/>
      </w:r>
      <w:r w:rsidRPr="00971D3A">
        <w:rPr>
          <w:rFonts w:cs="Calibri"/>
        </w:rPr>
        <w:tab/>
      </w:r>
      <w:r w:rsidRPr="00971D3A">
        <w:rPr>
          <w:rFonts w:cs="Calibri"/>
        </w:rPr>
        <w:tab/>
      </w:r>
      <w:r w:rsidRPr="00971D3A">
        <w:rPr>
          <w:rFonts w:cs="Calibri"/>
        </w:rPr>
        <w:tab/>
      </w:r>
      <w:r w:rsidRPr="00971D3A">
        <w:rPr>
          <w:rFonts w:cs="Calibri"/>
        </w:rPr>
        <w:tab/>
      </w:r>
      <w:r w:rsidRPr="00971D3A">
        <w:rPr>
          <w:rFonts w:cs="Calibri"/>
          <w:b/>
          <w:bCs/>
        </w:rPr>
        <w:t>Dyrektor ZGKIM Chełmiec</w:t>
      </w:r>
    </w:p>
    <w:p w:rsidR="006F1340" w:rsidRPr="00971D3A" w:rsidRDefault="006F1340" w:rsidP="006F1340">
      <w:pPr>
        <w:pStyle w:val="Standard"/>
        <w:spacing w:line="300" w:lineRule="auto"/>
        <w:jc w:val="center"/>
        <w:rPr>
          <w:rFonts w:cs="Calibri" w:hint="eastAsia"/>
          <w:b/>
          <w:bCs/>
        </w:rPr>
      </w:pPr>
    </w:p>
    <w:p w:rsidR="006F1340" w:rsidRPr="00971D3A" w:rsidRDefault="006F1340" w:rsidP="006F1340">
      <w:pPr>
        <w:pStyle w:val="Standard"/>
        <w:spacing w:line="300" w:lineRule="auto"/>
        <w:jc w:val="center"/>
        <w:rPr>
          <w:rFonts w:hint="eastAsia"/>
        </w:rPr>
      </w:pPr>
      <w:r w:rsidRPr="00971D3A">
        <w:rPr>
          <w:rFonts w:cs="Calibri"/>
          <w:b/>
          <w:bCs/>
        </w:rPr>
        <w:tab/>
      </w:r>
      <w:r w:rsidRPr="00971D3A">
        <w:rPr>
          <w:rFonts w:cs="Calibri"/>
          <w:b/>
          <w:bCs/>
        </w:rPr>
        <w:tab/>
      </w:r>
      <w:r w:rsidRPr="00971D3A">
        <w:rPr>
          <w:rFonts w:cs="Calibri"/>
          <w:b/>
          <w:bCs/>
        </w:rPr>
        <w:tab/>
      </w:r>
      <w:r w:rsidRPr="00971D3A">
        <w:rPr>
          <w:rFonts w:cs="Calibri"/>
          <w:b/>
          <w:bCs/>
        </w:rPr>
        <w:tab/>
      </w:r>
      <w:r w:rsidRPr="00971D3A">
        <w:rPr>
          <w:rFonts w:cs="Calibri"/>
          <w:b/>
          <w:bCs/>
        </w:rPr>
        <w:tab/>
      </w:r>
      <w:r w:rsidRPr="00971D3A">
        <w:rPr>
          <w:rFonts w:cs="Calibri"/>
          <w:b/>
          <w:bCs/>
        </w:rPr>
        <w:tab/>
      </w:r>
      <w:r w:rsidRPr="00971D3A">
        <w:rPr>
          <w:rFonts w:cs="Calibri"/>
          <w:b/>
          <w:bCs/>
        </w:rPr>
        <w:tab/>
        <w:t xml:space="preserve">Katarzyna </w:t>
      </w:r>
      <w:proofErr w:type="spellStart"/>
      <w:r w:rsidRPr="00971D3A">
        <w:rPr>
          <w:rFonts w:cs="Calibri"/>
          <w:b/>
          <w:bCs/>
        </w:rPr>
        <w:t>Dudczyk</w:t>
      </w:r>
      <w:proofErr w:type="spellEnd"/>
    </w:p>
    <w:p w:rsidR="00DF5569" w:rsidRDefault="00DF5569" w:rsidP="00DF5569">
      <w:pPr>
        <w:rPr>
          <w:rFonts w:ascii="Times New Roman" w:hAnsi="Times New Roman" w:cs="Times New Roman"/>
          <w:b/>
          <w:sz w:val="24"/>
          <w:szCs w:val="24"/>
        </w:rPr>
      </w:pPr>
    </w:p>
    <w:p w:rsidR="00DC4F69" w:rsidRDefault="00DC4F69"/>
    <w:sectPr w:rsidR="00DC4F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05" w:rsidRDefault="00565805" w:rsidP="00DB2216">
      <w:pPr>
        <w:spacing w:after="0" w:line="240" w:lineRule="auto"/>
      </w:pPr>
      <w:r>
        <w:separator/>
      </w:r>
    </w:p>
  </w:endnote>
  <w:endnote w:type="continuationSeparator" w:id="0">
    <w:p w:rsidR="00565805" w:rsidRDefault="00565805" w:rsidP="00DB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05" w:rsidRDefault="00565805" w:rsidP="00DB2216">
      <w:pPr>
        <w:spacing w:after="0" w:line="240" w:lineRule="auto"/>
      </w:pPr>
      <w:r>
        <w:separator/>
      </w:r>
    </w:p>
  </w:footnote>
  <w:footnote w:type="continuationSeparator" w:id="0">
    <w:p w:rsidR="00565805" w:rsidRDefault="00565805" w:rsidP="00DB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16" w:rsidRPr="00DB2216" w:rsidRDefault="00DB2216" w:rsidP="00DB2216">
    <w:pPr>
      <w:pStyle w:val="Nagwek"/>
      <w:jc w:val="right"/>
      <w:rPr>
        <w:rFonts w:ascii="Times New Roman" w:hAnsi="Times New Roman" w:cs="Times New Roman"/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9"/>
    <w:rsid w:val="0004554A"/>
    <w:rsid w:val="0005753A"/>
    <w:rsid w:val="0007437E"/>
    <w:rsid w:val="0008746A"/>
    <w:rsid w:val="001B04E4"/>
    <w:rsid w:val="00232E52"/>
    <w:rsid w:val="002806FE"/>
    <w:rsid w:val="002852BA"/>
    <w:rsid w:val="00293D59"/>
    <w:rsid w:val="002E79B0"/>
    <w:rsid w:val="00366A94"/>
    <w:rsid w:val="00433B67"/>
    <w:rsid w:val="00464D7A"/>
    <w:rsid w:val="00565805"/>
    <w:rsid w:val="006F1340"/>
    <w:rsid w:val="00713117"/>
    <w:rsid w:val="00743792"/>
    <w:rsid w:val="00863DBE"/>
    <w:rsid w:val="008C4C45"/>
    <w:rsid w:val="00934D4E"/>
    <w:rsid w:val="00C02E69"/>
    <w:rsid w:val="00DB2216"/>
    <w:rsid w:val="00DC4F69"/>
    <w:rsid w:val="00DE4109"/>
    <w:rsid w:val="00DF5569"/>
    <w:rsid w:val="00E12E07"/>
    <w:rsid w:val="00E40512"/>
    <w:rsid w:val="00EB0423"/>
    <w:rsid w:val="00F05F7E"/>
    <w:rsid w:val="00F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9E0F-8D1D-4069-A01E-8863180C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16"/>
  </w:style>
  <w:style w:type="paragraph" w:styleId="Stopka">
    <w:name w:val="footer"/>
    <w:basedOn w:val="Normalny"/>
    <w:link w:val="StopkaZnak"/>
    <w:uiPriority w:val="99"/>
    <w:unhideWhenUsed/>
    <w:rsid w:val="00DB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16"/>
  </w:style>
  <w:style w:type="paragraph" w:customStyle="1" w:styleId="Standard">
    <w:name w:val="Standard"/>
    <w:rsid w:val="006F13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6F1340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2024-03-29T08:51:00Z</cp:lastPrinted>
  <dcterms:created xsi:type="dcterms:W3CDTF">2022-07-18T07:44:00Z</dcterms:created>
  <dcterms:modified xsi:type="dcterms:W3CDTF">2024-06-03T07:06:00Z</dcterms:modified>
</cp:coreProperties>
</file>